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 xml:space="preserve"> 河南牧业经济学院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出差审批单</w:t>
      </w:r>
    </w:p>
    <w:p>
      <w:pPr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01"/>
        <w:gridCol w:w="191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出差人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所在部门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务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同行人员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拟  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差时间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ind w:firstLine="1500" w:firstLineChars="500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permStart w:id="0" w:edGrp="everyone"/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 月   日至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  月   日</w:t>
            </w:r>
            <w:perm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出  差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目的地</w:t>
            </w:r>
          </w:p>
        </w:tc>
        <w:tc>
          <w:tcPr>
            <w:tcW w:w="7632" w:type="dxa"/>
            <w:gridSpan w:val="3"/>
            <w:noWrap w:val="0"/>
            <w:vAlign w:val="top"/>
          </w:tcPr>
          <w:p>
            <w:pPr>
              <w:ind w:firstLine="450" w:firstLineChars="150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至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eastAsia="zh-CN"/>
              </w:rPr>
              <w:t>至</w:t>
            </w:r>
            <w:permStart w:id="1" w:edGrp="everyone"/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出差事由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ind w:firstLine="450" w:firstLineChars="150"/>
              <w:jc w:val="both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使用交通工具情况</w:t>
            </w:r>
          </w:p>
        </w:tc>
        <w:tc>
          <w:tcPr>
            <w:tcW w:w="763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交通工具：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□高铁 □火车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汽车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□轮船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□飞机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学校派车：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车号：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     司机：</w:t>
            </w:r>
          </w:p>
          <w:p>
            <w:pPr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 xml:space="preserve">自带私家车：    车号：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司机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: 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 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其他需说明：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经费负责人 审 批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ind w:firstLine="980" w:firstLineChars="3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领导批签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说明：1、出差人员在办理借款和报销时必须附此表</w:t>
      </w:r>
    </w:p>
    <w:p>
      <w:pPr>
        <w:widowControl/>
        <w:spacing w:line="500" w:lineRule="exact"/>
        <w:ind w:firstLine="900" w:firstLineChars="300"/>
        <w:jc w:val="left"/>
      </w:pPr>
      <w:r>
        <w:rPr>
          <w:rFonts w:hint="eastAsia" w:ascii="仿宋_GB2312" w:eastAsia="仿宋_GB2312" w:cs="仿宋_GB2312"/>
          <w:sz w:val="30"/>
          <w:szCs w:val="30"/>
        </w:rPr>
        <w:t>2、自带私家车出差期间安全问题由车主负完全责任。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49"/>
    <w:rsid w:val="000C4493"/>
    <w:rsid w:val="001C735F"/>
    <w:rsid w:val="003630AE"/>
    <w:rsid w:val="004430C1"/>
    <w:rsid w:val="00451631"/>
    <w:rsid w:val="007D3B49"/>
    <w:rsid w:val="00864E07"/>
    <w:rsid w:val="009024F8"/>
    <w:rsid w:val="009657E6"/>
    <w:rsid w:val="00A13084"/>
    <w:rsid w:val="00A30185"/>
    <w:rsid w:val="00A613A7"/>
    <w:rsid w:val="00A83BD5"/>
    <w:rsid w:val="00B755F2"/>
    <w:rsid w:val="00D84918"/>
    <w:rsid w:val="00D85B5B"/>
    <w:rsid w:val="00DB4491"/>
    <w:rsid w:val="00DF5A0A"/>
    <w:rsid w:val="00ED4211"/>
    <w:rsid w:val="0C44071B"/>
    <w:rsid w:val="13AE488E"/>
    <w:rsid w:val="19ED1E9D"/>
    <w:rsid w:val="2CDA764D"/>
    <w:rsid w:val="2E60447D"/>
    <w:rsid w:val="671A2FC9"/>
    <w:rsid w:val="6D535020"/>
    <w:rsid w:val="6FB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2018-11-27T05:21:00Z</dcterms:created>
  <dc:creator>Administrator</dc:creator>
  <cp:lastModifiedBy>Administrator</cp:lastModifiedBy>
  <cp:lastPrinted>2019-09-04T02:06:00Z</cp:lastPrinted>
  <dcterms:modified xsi:type="dcterms:W3CDTF">2020-11-04T06:35:53Z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